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E86E" w14:textId="77777777" w:rsidR="009437C4" w:rsidRDefault="00000000">
      <w:pPr>
        <w:pStyle w:val="a3"/>
        <w:spacing w:before="76" w:line="181" w:lineRule="exact"/>
        <w:ind w:left="286"/>
      </w:pPr>
      <w:r>
        <w:rPr>
          <w:noProof/>
        </w:rPr>
        <mc:AlternateContent>
          <mc:Choice Requires="wpg">
            <w:drawing>
              <wp:anchor distT="0" distB="0" distL="0" distR="0" simplePos="0" relativeHeight="487495680" behindDoc="1" locked="0" layoutInCell="1" allowOverlap="1" wp14:anchorId="3A9FC144" wp14:editId="1DC62C7D">
                <wp:simplePos x="0" y="0"/>
                <wp:positionH relativeFrom="page">
                  <wp:posOffset>307022</wp:posOffset>
                </wp:positionH>
                <wp:positionV relativeFrom="page">
                  <wp:posOffset>340664</wp:posOffset>
                </wp:positionV>
                <wp:extent cx="6981825" cy="98393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825" cy="9839325"/>
                          <a:chOff x="0" y="0"/>
                          <a:chExt cx="6981825" cy="98393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265" y="114344"/>
                            <a:ext cx="493699" cy="516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972300" cy="982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9829800">
                                <a:moveTo>
                                  <a:pt x="0" y="9829800"/>
                                </a:moveTo>
                                <a:lnTo>
                                  <a:pt x="6972300" y="9829800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B4608" id="Group 1" o:spid="_x0000_s1026" style="position:absolute;margin-left:24.15pt;margin-top:26.8pt;width:549.75pt;height:774.75pt;z-index:-15820800;mso-wrap-distance-left:0;mso-wrap-distance-right:0;mso-position-horizontal-relative:page;mso-position-vertical-relative:page" coordsize="69818,98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862;top:1143;width:4937;height:5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">
                  <v:imagedata r:id="rId6" o:title=""/>
                </v:shape>
                <v:shape id="Graphic 3" o:spid="_x0000_s1028" style="position:absolute;left:47;top:47;width:69723;height:98298;visibility:visible;mso-wrap-style:square;v-text-anchor:top" coordsize="6972300,982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" path="m,9829800r6972300,l6972300,,,,,9829800xe" filled="f">
                  <v:path arrowok="t"/>
                </v:shape>
                <w10:wrap anchorx="page" anchory="page"/>
              </v:group>
            </w:pict>
          </mc:Fallback>
        </mc:AlternateContent>
      </w:r>
      <w:r>
        <w:t>ΠΑΡΑΡΤΗΜΑ</w:t>
      </w:r>
      <w:r>
        <w:rPr>
          <w:spacing w:val="-7"/>
        </w:rPr>
        <w:t xml:space="preserve"> </w:t>
      </w:r>
      <w:r>
        <w:rPr>
          <w:spacing w:val="-10"/>
        </w:rPr>
        <w:t>Ι</w:t>
      </w:r>
    </w:p>
    <w:p w14:paraId="5523975B" w14:textId="77777777" w:rsidR="009437C4" w:rsidRDefault="00000000">
      <w:pPr>
        <w:pStyle w:val="a4"/>
      </w:pPr>
      <w:r>
        <w:t>ΥΠΕΥΘΥΝΗ</w:t>
      </w:r>
      <w:r>
        <w:rPr>
          <w:spacing w:val="-9"/>
        </w:rPr>
        <w:t xml:space="preserve"> </w:t>
      </w:r>
      <w:r>
        <w:rPr>
          <w:spacing w:val="-2"/>
        </w:rPr>
        <w:t>ΔΗΛΩΣΗ</w:t>
      </w:r>
    </w:p>
    <w:p w14:paraId="51725E44" w14:textId="77777777" w:rsidR="009437C4" w:rsidRDefault="00000000">
      <w:pPr>
        <w:spacing w:line="182" w:lineRule="exact"/>
        <w:ind w:left="8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Ν.1599/1986)</w:t>
      </w:r>
    </w:p>
    <w:p w14:paraId="2B97393C" w14:textId="77777777" w:rsidR="009437C4" w:rsidRDefault="00000000">
      <w:pPr>
        <w:pStyle w:val="a3"/>
        <w:spacing w:before="12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A588A2" wp14:editId="277784CC">
                <wp:simplePos x="0" y="0"/>
                <wp:positionH relativeFrom="page">
                  <wp:posOffset>469391</wp:posOffset>
                </wp:positionH>
                <wp:positionV relativeFrom="paragraph">
                  <wp:posOffset>240660</wp:posOffset>
                </wp:positionV>
                <wp:extent cx="6316980" cy="2927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980" cy="2927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AFE483" w14:textId="77777777" w:rsidR="009437C4" w:rsidRDefault="00000000">
                            <w:pPr>
                              <w:spacing w:before="19"/>
                              <w:ind w:left="4193" w:right="216" w:hanging="3985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8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588A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.95pt;margin-top:18.95pt;width:497.4pt;height:23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48AFE483" w14:textId="77777777" w:rsidR="009437C4" w:rsidRDefault="00000000">
                      <w:pPr>
                        <w:spacing w:before="19"/>
                        <w:ind w:left="4193" w:right="216" w:hanging="3985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B872A" w14:textId="77777777" w:rsidR="009437C4" w:rsidRDefault="009437C4">
      <w:pPr>
        <w:pStyle w:val="a3"/>
        <w:rPr>
          <w:rFonts w:ascii="Arial"/>
          <w:b/>
          <w:sz w:val="20"/>
        </w:rPr>
      </w:pPr>
    </w:p>
    <w:p w14:paraId="14FD4455" w14:textId="77777777" w:rsidR="009437C4" w:rsidRDefault="009437C4">
      <w:pPr>
        <w:pStyle w:val="a3"/>
        <w:spacing w:before="14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4"/>
        <w:gridCol w:w="751"/>
        <w:gridCol w:w="329"/>
        <w:gridCol w:w="721"/>
        <w:gridCol w:w="540"/>
        <w:gridCol w:w="540"/>
        <w:gridCol w:w="1291"/>
      </w:tblGrid>
      <w:tr w:rsidR="009437C4" w14:paraId="06A5C7E4" w14:textId="77777777">
        <w:trPr>
          <w:trHeight w:val="470"/>
        </w:trPr>
        <w:tc>
          <w:tcPr>
            <w:tcW w:w="1368" w:type="dxa"/>
          </w:tcPr>
          <w:p w14:paraId="53331DD6" w14:textId="77777777" w:rsidR="009437C4" w:rsidRDefault="009437C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B0C73FB" w14:textId="77777777" w:rsidR="009437C4" w:rsidRDefault="00000000">
            <w:pPr>
              <w:pStyle w:val="TableParagraph"/>
              <w:spacing w:line="211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ΠΡΟΣ</w:t>
            </w:r>
            <w:r>
              <w:rPr>
                <w:rFonts w:ascii="Arial MT" w:hAnsi="Arial MT"/>
                <w:spacing w:val="-2"/>
                <w:position w:val="6"/>
                <w:sz w:val="13"/>
              </w:rPr>
              <w:t>(1)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</w:tc>
        <w:tc>
          <w:tcPr>
            <w:tcW w:w="8999" w:type="dxa"/>
            <w:gridSpan w:val="13"/>
          </w:tcPr>
          <w:p w14:paraId="57CA4AD6" w14:textId="77777777" w:rsidR="009437C4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ΠΑΝΕΠΙΣΤΗΜΙΟ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ΠΕΛΟΠΟΝΝΗΣΟΥ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/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ΔΙΕΥΘΥΝΣΗ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ΣΠΟΥΔΩΝ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ΦΟΙΤΗΤΙΚΗΣ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ΜΕΡΙΜΝΑΣ</w:t>
            </w:r>
          </w:p>
        </w:tc>
      </w:tr>
      <w:tr w:rsidR="009437C4" w14:paraId="5D1A195D" w14:textId="77777777">
        <w:trPr>
          <w:trHeight w:val="424"/>
        </w:trPr>
        <w:tc>
          <w:tcPr>
            <w:tcW w:w="1368" w:type="dxa"/>
          </w:tcPr>
          <w:p w14:paraId="20F228A2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050D882D" w14:textId="77777777" w:rsidR="009437C4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10"/>
                <w:sz w:val="16"/>
              </w:rPr>
              <w:t>Ο</w:t>
            </w:r>
            <w:r>
              <w:rPr>
                <w:rFonts w:ascii="Microsoft Sans Serif" w:hAnsi="Microsoft Sans Seri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60"/>
                <w:sz w:val="16"/>
              </w:rPr>
              <w:t>–</w:t>
            </w:r>
            <w:r>
              <w:rPr>
                <w:rFonts w:ascii="Microsoft Sans Serif" w:hAnsi="Microsoft Sans Serif"/>
                <w:spacing w:val="-23"/>
                <w:w w:val="16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6"/>
              </w:rPr>
              <w:t>Η</w:t>
            </w:r>
            <w:r>
              <w:rPr>
                <w:rFonts w:ascii="Microsoft Sans Serif" w:hAnsi="Microsoft Sans Serif"/>
                <w:spacing w:val="-8"/>
                <w:w w:val="1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14:paraId="732DD819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40C8284D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59BED721" w14:textId="77777777" w:rsidR="009437C4" w:rsidRDefault="00000000">
            <w:pPr>
              <w:pStyle w:val="TableParagraph"/>
              <w:spacing w:line="161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14:paraId="094FFFEF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1FC1E514" w14:textId="77777777">
        <w:trPr>
          <w:trHeight w:val="422"/>
        </w:trPr>
        <w:tc>
          <w:tcPr>
            <w:tcW w:w="2446" w:type="dxa"/>
            <w:gridSpan w:val="4"/>
          </w:tcPr>
          <w:p w14:paraId="4D4BDEB3" w14:textId="77777777" w:rsidR="009437C4" w:rsidRDefault="009437C4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14:paraId="72AB51AA" w14:textId="77777777" w:rsidR="009437C4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Πατέρα:</w:t>
            </w:r>
          </w:p>
        </w:tc>
        <w:tc>
          <w:tcPr>
            <w:tcW w:w="7921" w:type="dxa"/>
            <w:gridSpan w:val="10"/>
          </w:tcPr>
          <w:p w14:paraId="3168E264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63310C10" w14:textId="77777777">
        <w:trPr>
          <w:trHeight w:val="425"/>
        </w:trPr>
        <w:tc>
          <w:tcPr>
            <w:tcW w:w="2446" w:type="dxa"/>
            <w:gridSpan w:val="4"/>
          </w:tcPr>
          <w:p w14:paraId="6C7E066E" w14:textId="77777777" w:rsidR="009437C4" w:rsidRDefault="009437C4">
            <w:pPr>
              <w:pStyle w:val="TableParagraph"/>
              <w:spacing w:before="60"/>
              <w:rPr>
                <w:rFonts w:ascii="Arial"/>
                <w:b/>
                <w:sz w:val="16"/>
              </w:rPr>
            </w:pPr>
          </w:p>
          <w:p w14:paraId="39C9A5D1" w14:textId="77777777" w:rsidR="009437C4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Μητέρας:</w:t>
            </w:r>
          </w:p>
        </w:tc>
        <w:tc>
          <w:tcPr>
            <w:tcW w:w="7921" w:type="dxa"/>
            <w:gridSpan w:val="10"/>
          </w:tcPr>
          <w:p w14:paraId="07EB2682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70514009" w14:textId="77777777">
        <w:trPr>
          <w:trHeight w:val="424"/>
        </w:trPr>
        <w:tc>
          <w:tcPr>
            <w:tcW w:w="2446" w:type="dxa"/>
            <w:gridSpan w:val="4"/>
          </w:tcPr>
          <w:p w14:paraId="6BA89C8C" w14:textId="77777777" w:rsidR="009437C4" w:rsidRDefault="009437C4">
            <w:pPr>
              <w:pStyle w:val="TableParagraph"/>
              <w:spacing w:before="56"/>
              <w:rPr>
                <w:rFonts w:ascii="Arial"/>
                <w:b/>
                <w:sz w:val="16"/>
              </w:rPr>
            </w:pPr>
          </w:p>
          <w:p w14:paraId="3E8AA5CA" w14:textId="77777777" w:rsidR="009437C4" w:rsidRDefault="00000000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</w:t>
            </w:r>
            <w:r>
              <w:rPr>
                <w:rFonts w:ascii="Arial MT" w:hAnsi="Arial MT"/>
                <w:spacing w:val="-2"/>
                <w:sz w:val="16"/>
                <w:vertAlign w:val="superscript"/>
              </w:rPr>
              <w:t>(2)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7921" w:type="dxa"/>
            <w:gridSpan w:val="10"/>
          </w:tcPr>
          <w:p w14:paraId="680704D5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4D1F65D5" w14:textId="77777777">
        <w:trPr>
          <w:trHeight w:val="424"/>
        </w:trPr>
        <w:tc>
          <w:tcPr>
            <w:tcW w:w="2446" w:type="dxa"/>
            <w:gridSpan w:val="4"/>
          </w:tcPr>
          <w:p w14:paraId="78127F3E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78A875F7" w14:textId="77777777" w:rsidR="009437C4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Γέννησης:</w:t>
            </w:r>
          </w:p>
        </w:tc>
        <w:tc>
          <w:tcPr>
            <w:tcW w:w="7921" w:type="dxa"/>
            <w:gridSpan w:val="10"/>
          </w:tcPr>
          <w:p w14:paraId="71C27C17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4CF387AB" w14:textId="77777777">
        <w:trPr>
          <w:trHeight w:val="424"/>
        </w:trPr>
        <w:tc>
          <w:tcPr>
            <w:tcW w:w="2446" w:type="dxa"/>
            <w:gridSpan w:val="4"/>
          </w:tcPr>
          <w:p w14:paraId="48927060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34EDDE1B" w14:textId="77777777" w:rsidR="009437C4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246E735F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3C4CDAE1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6B75BBA2" w14:textId="77777777" w:rsidR="009437C4" w:rsidRDefault="00000000">
            <w:pPr>
              <w:pStyle w:val="TableParagraph"/>
              <w:spacing w:line="161" w:lineRule="exact"/>
              <w:ind w:left="9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 w14:paraId="1EAC2426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3ABEB8DE" w14:textId="77777777">
        <w:trPr>
          <w:trHeight w:val="424"/>
        </w:trPr>
        <w:tc>
          <w:tcPr>
            <w:tcW w:w="1696" w:type="dxa"/>
            <w:gridSpan w:val="2"/>
          </w:tcPr>
          <w:p w14:paraId="35A87800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1B10596A" w14:textId="77777777" w:rsidR="009437C4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5D4300F0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E87D153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6B764AB2" w14:textId="77777777" w:rsidR="009437C4" w:rsidRDefault="00000000">
            <w:pPr>
              <w:pStyle w:val="TableParagraph"/>
              <w:spacing w:line="161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341C7E15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441DC95D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45C2D78A" w14:textId="77777777" w:rsidR="009437C4" w:rsidRDefault="00000000">
            <w:pPr>
              <w:pStyle w:val="TableParagraph"/>
              <w:spacing w:line="161" w:lineRule="exact"/>
              <w:ind w:left="11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Αριθ:</w:t>
            </w:r>
          </w:p>
        </w:tc>
        <w:tc>
          <w:tcPr>
            <w:tcW w:w="540" w:type="dxa"/>
          </w:tcPr>
          <w:p w14:paraId="5ED3B268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A70217C" w14:textId="77777777" w:rsidR="009437C4" w:rsidRDefault="009437C4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3AC18CDB" w14:textId="77777777" w:rsidR="009437C4" w:rsidRDefault="00000000">
            <w:pPr>
              <w:pStyle w:val="TableParagraph"/>
              <w:spacing w:line="161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5"/>
                <w:sz w:val="16"/>
              </w:rPr>
              <w:t>ΤΚ:</w:t>
            </w:r>
          </w:p>
        </w:tc>
        <w:tc>
          <w:tcPr>
            <w:tcW w:w="1291" w:type="dxa"/>
          </w:tcPr>
          <w:p w14:paraId="2E457C4F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7C4" w14:paraId="08C4217F" w14:textId="77777777">
        <w:trPr>
          <w:trHeight w:val="551"/>
        </w:trPr>
        <w:tc>
          <w:tcPr>
            <w:tcW w:w="2353" w:type="dxa"/>
            <w:gridSpan w:val="3"/>
          </w:tcPr>
          <w:p w14:paraId="41C6F224" w14:textId="77777777" w:rsidR="009437C4" w:rsidRDefault="009437C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8443296" w14:textId="77777777" w:rsidR="009437C4" w:rsidRDefault="009437C4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55605C" w14:textId="77777777" w:rsidR="009437C4" w:rsidRDefault="00000000">
            <w:pPr>
              <w:pStyle w:val="TableParagraph"/>
              <w:spacing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Αρ.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Τηλεομοιοτύπου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(</w:t>
            </w:r>
            <w:r>
              <w:rPr>
                <w:rFonts w:ascii="Arial MT" w:hAnsi="Arial MT"/>
                <w:spacing w:val="-2"/>
                <w:sz w:val="16"/>
              </w:rPr>
              <w:t>Fax):</w:t>
            </w:r>
          </w:p>
        </w:tc>
        <w:tc>
          <w:tcPr>
            <w:tcW w:w="3138" w:type="dxa"/>
            <w:gridSpan w:val="4"/>
          </w:tcPr>
          <w:p w14:paraId="555E8848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14:paraId="269F0A59" w14:textId="77777777" w:rsidR="009437C4" w:rsidRDefault="00000000">
            <w:pPr>
              <w:pStyle w:val="TableParagraph"/>
              <w:spacing w:line="184" w:lineRule="exact"/>
              <w:ind w:left="126" w:right="309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Δ/νση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Ηλεκτρ. Ταχυδρομείου (Ε</w:t>
            </w:r>
            <w:r>
              <w:rPr>
                <w:rFonts w:ascii="Arial MT" w:hAnsi="Arial MT"/>
                <w:spacing w:val="-2"/>
                <w:sz w:val="16"/>
              </w:rPr>
              <w:t>mail):</w:t>
            </w:r>
          </w:p>
        </w:tc>
        <w:tc>
          <w:tcPr>
            <w:tcW w:w="3421" w:type="dxa"/>
            <w:gridSpan w:val="5"/>
          </w:tcPr>
          <w:p w14:paraId="3E5CCA27" w14:textId="77777777" w:rsidR="009437C4" w:rsidRDefault="00943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45CB1E" w14:textId="77777777" w:rsidR="009437C4" w:rsidRDefault="009437C4">
      <w:pPr>
        <w:pStyle w:val="a3"/>
        <w:rPr>
          <w:rFonts w:ascii="Arial"/>
          <w:b/>
          <w:sz w:val="20"/>
        </w:rPr>
      </w:pPr>
    </w:p>
    <w:p w14:paraId="7B8E30C3" w14:textId="77777777" w:rsidR="009437C4" w:rsidRDefault="009437C4">
      <w:pPr>
        <w:pStyle w:val="a3"/>
        <w:spacing w:before="6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10221"/>
      </w:tblGrid>
      <w:tr w:rsidR="009437C4" w14:paraId="7CD6FE03" w14:textId="77777777">
        <w:trPr>
          <w:trHeight w:val="494"/>
        </w:trPr>
        <w:tc>
          <w:tcPr>
            <w:tcW w:w="10221" w:type="dxa"/>
          </w:tcPr>
          <w:p w14:paraId="18F19424" w14:textId="77777777" w:rsidR="009437C4" w:rsidRDefault="00000000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Με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ατομική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ευθύνη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γνωρίζοντας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κυρώσεις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(3)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προβλέπονται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τις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διατάξεις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άρθρου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</w:t>
            </w:r>
          </w:p>
          <w:p w14:paraId="06CCE0C1" w14:textId="77777777" w:rsidR="009437C4" w:rsidRDefault="00000000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του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1599/1986,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δηλώνω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ότι:</w:t>
            </w:r>
          </w:p>
        </w:tc>
      </w:tr>
      <w:tr w:rsidR="009437C4" w14:paraId="0B0FD164" w14:textId="77777777">
        <w:trPr>
          <w:trHeight w:val="3090"/>
        </w:trPr>
        <w:tc>
          <w:tcPr>
            <w:tcW w:w="10221" w:type="dxa"/>
            <w:tcBorders>
              <w:bottom w:val="dashSmallGap" w:sz="4" w:space="0" w:color="000000"/>
            </w:tcBorders>
          </w:tcPr>
          <w:p w14:paraId="4CCDA71D" w14:textId="77777777" w:rsidR="00234094" w:rsidRPr="00234094" w:rsidRDefault="00000000" w:rsidP="00234094">
            <w:pPr>
              <w:pStyle w:val="TableParagraph"/>
              <w:numPr>
                <w:ilvl w:val="0"/>
                <w:numId w:val="2"/>
              </w:numPr>
              <w:tabs>
                <w:tab w:val="left" w:pos="1040"/>
              </w:tabs>
              <w:spacing w:line="236" w:lineRule="exact"/>
              <w:ind w:left="1040" w:hanging="35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Δεν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κατέχω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άλλο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πτυχίο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ή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τίτλο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κύκλου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σπουδών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πραγματοποιώ.</w:t>
            </w:r>
          </w:p>
          <w:p w14:paraId="3ABCE433" w14:textId="77777777" w:rsidR="00234094" w:rsidRDefault="00234094" w:rsidP="00234094">
            <w:pPr>
              <w:pStyle w:val="TableParagraph"/>
              <w:tabs>
                <w:tab w:val="left" w:pos="1040"/>
              </w:tabs>
              <w:spacing w:line="236" w:lineRule="exact"/>
              <w:ind w:left="1040"/>
              <w:rPr>
                <w:sz w:val="20"/>
              </w:rPr>
            </w:pPr>
          </w:p>
          <w:p w14:paraId="2E3805CE" w14:textId="1037EEB7" w:rsidR="009437C4" w:rsidRPr="00234094" w:rsidRDefault="00000000" w:rsidP="00234094">
            <w:pPr>
              <w:pStyle w:val="TableParagraph"/>
              <w:numPr>
                <w:ilvl w:val="0"/>
                <w:numId w:val="2"/>
              </w:numPr>
              <w:tabs>
                <w:tab w:val="left" w:pos="1040"/>
              </w:tabs>
              <w:spacing w:line="236" w:lineRule="exact"/>
              <w:ind w:left="1040" w:hanging="358"/>
              <w:jc w:val="both"/>
              <w:rPr>
                <w:sz w:val="20"/>
              </w:rPr>
            </w:pPr>
            <w:r w:rsidRPr="00234094">
              <w:rPr>
                <w:sz w:val="20"/>
              </w:rPr>
              <w:t>Ούτε εγώ ούτε και η οικογένειά μου διαθέτουμε ιδιόκτητη κατοικία εντός του Δήμου Καλαμάτας και των όμορων δήμων (Μεσσήνης, Δυτικής Μάνης, Οιχαλίας).</w:t>
            </w:r>
          </w:p>
          <w:p w14:paraId="36437D2A" w14:textId="77777777" w:rsidR="009437C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86"/>
                <w:tab w:val="left" w:pos="1039"/>
              </w:tabs>
              <w:spacing w:before="99" w:line="259" w:lineRule="auto"/>
              <w:ind w:left="986" w:right="863" w:hanging="30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Τα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στοιχεία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που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έχουν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υποβληθεί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την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παρούσα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αίτηση,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είναι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αληθή 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ακριβή και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τα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επισυναπτόμενα </w:t>
            </w:r>
            <w:r>
              <w:rPr>
                <w:sz w:val="20"/>
              </w:rPr>
              <w:t>Δικαιολογητικά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πιστά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αντίγραφα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πρωτοτύπων.</w:t>
            </w:r>
          </w:p>
          <w:p w14:paraId="17DCC21F" w14:textId="68EDE05D" w:rsidR="009437C4" w:rsidRPr="00234094" w:rsidRDefault="00000000" w:rsidP="00234094">
            <w:pPr>
              <w:pStyle w:val="TableParagraph"/>
              <w:numPr>
                <w:ilvl w:val="0"/>
                <w:numId w:val="2"/>
              </w:numPr>
              <w:tabs>
                <w:tab w:val="left" w:pos="1042"/>
              </w:tabs>
              <w:spacing w:before="102" w:line="297" w:lineRule="auto"/>
              <w:ind w:right="320"/>
              <w:jc w:val="both"/>
              <w:rPr>
                <w:sz w:val="20"/>
              </w:rPr>
            </w:pPr>
            <w:r>
              <w:rPr>
                <w:sz w:val="20"/>
              </w:rPr>
              <w:t>Δεν (σε αντίθετη περίπτωση διαγράφεται η λέξη «ΔΕΝ») είμαι υπόχρεος υποβολής ατομικής φορολογικής δήλωσης. Τα επισυναπτόμενα εκκαθαριστικά σημειώματα αφορούν το σύνολο των μελών της οικογένειας μου που είναι υπόχρεα υποβολής φορολογικής δήλωσης.</w:t>
            </w:r>
          </w:p>
        </w:tc>
      </w:tr>
    </w:tbl>
    <w:p w14:paraId="78E0B0A8" w14:textId="77777777" w:rsidR="009437C4" w:rsidRDefault="009437C4">
      <w:pPr>
        <w:pStyle w:val="a3"/>
        <w:spacing w:before="98"/>
        <w:rPr>
          <w:rFonts w:ascii="Arial"/>
          <w:b/>
        </w:rPr>
      </w:pPr>
    </w:p>
    <w:p w14:paraId="5EE61A3C" w14:textId="7396A08A" w:rsidR="009437C4" w:rsidRDefault="00000000">
      <w:pPr>
        <w:pStyle w:val="a3"/>
        <w:tabs>
          <w:tab w:val="left" w:pos="9832"/>
        </w:tabs>
        <w:spacing w:before="1"/>
        <w:ind w:left="8582"/>
        <w:rPr>
          <w:rFonts w:ascii="Arial MT" w:hAnsi="Arial MT"/>
        </w:rPr>
      </w:pPr>
      <w:r>
        <w:rPr>
          <w:spacing w:val="-2"/>
        </w:rPr>
        <w:t>Ημερομηνία:</w:t>
      </w:r>
      <w:r>
        <w:rPr>
          <w:rFonts w:ascii="Times New Roman" w:hAnsi="Times New Roman"/>
        </w:rPr>
        <w:tab/>
      </w:r>
      <w:r>
        <w:rPr>
          <w:rFonts w:ascii="Arial MT" w:hAnsi="Arial MT"/>
          <w:spacing w:val="-5"/>
        </w:rPr>
        <w:t>20</w:t>
      </w:r>
    </w:p>
    <w:p w14:paraId="3C895DB8" w14:textId="77777777" w:rsidR="009437C4" w:rsidRDefault="009437C4">
      <w:pPr>
        <w:pStyle w:val="a3"/>
        <w:spacing w:before="1"/>
        <w:rPr>
          <w:rFonts w:ascii="Arial MT"/>
        </w:rPr>
      </w:pPr>
    </w:p>
    <w:p w14:paraId="7CDD2139" w14:textId="77777777" w:rsidR="009437C4" w:rsidRDefault="00000000">
      <w:pPr>
        <w:pStyle w:val="a3"/>
        <w:ind w:left="9225"/>
      </w:pPr>
      <w:r>
        <w:rPr>
          <w:w w:val="110"/>
        </w:rPr>
        <w:t>Ο</w:t>
      </w:r>
      <w:r>
        <w:rPr>
          <w:spacing w:val="-10"/>
          <w:w w:val="110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10"/>
        </w:rPr>
        <w:t>Η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Δηλ.</w:t>
      </w:r>
    </w:p>
    <w:p w14:paraId="4A508F8D" w14:textId="77777777" w:rsidR="009437C4" w:rsidRDefault="009437C4">
      <w:pPr>
        <w:pStyle w:val="a3"/>
      </w:pPr>
    </w:p>
    <w:p w14:paraId="0F9FFA34" w14:textId="77777777" w:rsidR="009437C4" w:rsidRDefault="009437C4">
      <w:pPr>
        <w:pStyle w:val="a3"/>
      </w:pPr>
    </w:p>
    <w:p w14:paraId="074E588A" w14:textId="77777777" w:rsidR="009437C4" w:rsidRDefault="009437C4">
      <w:pPr>
        <w:pStyle w:val="a3"/>
      </w:pPr>
    </w:p>
    <w:p w14:paraId="63A749B9" w14:textId="77777777" w:rsidR="009437C4" w:rsidRDefault="009437C4">
      <w:pPr>
        <w:pStyle w:val="a3"/>
        <w:spacing w:before="16"/>
      </w:pPr>
    </w:p>
    <w:p w14:paraId="23C422C3" w14:textId="77777777" w:rsidR="009437C4" w:rsidRDefault="00000000">
      <w:pPr>
        <w:pStyle w:val="a3"/>
        <w:spacing w:before="1"/>
        <w:ind w:left="9139"/>
      </w:pPr>
      <w:r>
        <w:rPr>
          <w:spacing w:val="-2"/>
        </w:rPr>
        <w:t>(Υπογραφή)</w:t>
      </w:r>
    </w:p>
    <w:p w14:paraId="3676638A" w14:textId="77777777" w:rsidR="009437C4" w:rsidRDefault="009437C4">
      <w:pPr>
        <w:pStyle w:val="a3"/>
        <w:spacing w:before="4"/>
      </w:pPr>
    </w:p>
    <w:p w14:paraId="76D570A8" w14:textId="77777777" w:rsidR="009437C4" w:rsidRDefault="00000000">
      <w:pPr>
        <w:pStyle w:val="a5"/>
        <w:numPr>
          <w:ilvl w:val="0"/>
          <w:numId w:val="1"/>
        </w:numPr>
        <w:tabs>
          <w:tab w:val="left" w:pos="345"/>
        </w:tabs>
        <w:spacing w:before="1"/>
        <w:ind w:hanging="239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9"/>
          <w:sz w:val="16"/>
        </w:rPr>
        <w:t xml:space="preserve"> </w:t>
      </w:r>
      <w:r>
        <w:rPr>
          <w:sz w:val="16"/>
        </w:rPr>
        <w:t>από</w:t>
      </w:r>
      <w:r>
        <w:rPr>
          <w:spacing w:val="-9"/>
          <w:sz w:val="16"/>
        </w:rPr>
        <w:t xml:space="preserve"> </w:t>
      </w:r>
      <w:r>
        <w:rPr>
          <w:sz w:val="16"/>
        </w:rPr>
        <w:t>τον</w:t>
      </w:r>
      <w:r>
        <w:rPr>
          <w:spacing w:val="-7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9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10"/>
          <w:sz w:val="16"/>
        </w:rPr>
        <w:t xml:space="preserve"> </w:t>
      </w:r>
      <w:r>
        <w:rPr>
          <w:sz w:val="16"/>
        </w:rPr>
        <w:t>ή</w:t>
      </w:r>
      <w:r>
        <w:rPr>
          <w:spacing w:val="-8"/>
          <w:sz w:val="16"/>
        </w:rPr>
        <w:t xml:space="preserve"> </w:t>
      </w:r>
      <w:r>
        <w:rPr>
          <w:sz w:val="16"/>
        </w:rPr>
        <w:t>Αρχή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7"/>
          <w:sz w:val="16"/>
        </w:rPr>
        <w:t xml:space="preserve"> </w:t>
      </w:r>
      <w:r>
        <w:rPr>
          <w:sz w:val="16"/>
        </w:rPr>
        <w:t>η</w:t>
      </w:r>
      <w:r>
        <w:rPr>
          <w:spacing w:val="-9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8"/>
          <w:sz w:val="16"/>
        </w:rPr>
        <w:t xml:space="preserve"> </w:t>
      </w:r>
      <w:r>
        <w:rPr>
          <w:sz w:val="16"/>
        </w:rPr>
        <w:t>του</w:t>
      </w:r>
      <w:r>
        <w:rPr>
          <w:spacing w:val="-7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8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7"/>
          <w:sz w:val="16"/>
        </w:rPr>
        <w:t xml:space="preserve"> </w:t>
      </w:r>
      <w:r>
        <w:rPr>
          <w:sz w:val="16"/>
        </w:rPr>
        <w:t>που</w:t>
      </w:r>
      <w:r>
        <w:rPr>
          <w:spacing w:val="-8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αίτηση.</w:t>
      </w:r>
    </w:p>
    <w:p w14:paraId="754FE0D4" w14:textId="77777777" w:rsidR="009437C4" w:rsidRDefault="00000000">
      <w:pPr>
        <w:pStyle w:val="a5"/>
        <w:numPr>
          <w:ilvl w:val="0"/>
          <w:numId w:val="1"/>
        </w:numPr>
        <w:tabs>
          <w:tab w:val="left" w:pos="345"/>
        </w:tabs>
        <w:spacing w:before="3"/>
        <w:ind w:hanging="239"/>
        <w:jc w:val="both"/>
        <w:rPr>
          <w:sz w:val="16"/>
        </w:rPr>
      </w:pPr>
      <w:r>
        <w:rPr>
          <w:spacing w:val="-5"/>
          <w:sz w:val="16"/>
        </w:rPr>
        <w:t>Αναγράφεται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ολογράφως.</w:t>
      </w:r>
    </w:p>
    <w:p w14:paraId="14711257" w14:textId="77777777" w:rsidR="009437C4" w:rsidRDefault="00000000">
      <w:pPr>
        <w:pStyle w:val="a5"/>
        <w:numPr>
          <w:ilvl w:val="0"/>
          <w:numId w:val="1"/>
        </w:numPr>
        <w:tabs>
          <w:tab w:val="left" w:pos="345"/>
        </w:tabs>
        <w:spacing w:before="2" w:line="244" w:lineRule="auto"/>
        <w:ind w:left="106" w:right="275" w:firstLine="0"/>
        <w:jc w:val="both"/>
        <w:rPr>
          <w:sz w:val="16"/>
        </w:rPr>
      </w:pPr>
      <w:r>
        <w:rPr>
          <w:sz w:val="16"/>
        </w:rPr>
        <w:t>«Όποιος</w:t>
      </w:r>
      <w:r>
        <w:rPr>
          <w:spacing w:val="-9"/>
          <w:sz w:val="16"/>
        </w:rPr>
        <w:t xml:space="preserve"> </w:t>
      </w:r>
      <w:r>
        <w:rPr>
          <w:sz w:val="16"/>
        </w:rPr>
        <w:t>εν</w:t>
      </w:r>
      <w:r>
        <w:rPr>
          <w:spacing w:val="-9"/>
          <w:sz w:val="16"/>
        </w:rPr>
        <w:t xml:space="preserve"> </w:t>
      </w:r>
      <w:r>
        <w:rPr>
          <w:sz w:val="16"/>
        </w:rPr>
        <w:t>γνώσει</w:t>
      </w:r>
      <w:r>
        <w:rPr>
          <w:spacing w:val="-7"/>
          <w:sz w:val="16"/>
        </w:rPr>
        <w:t xml:space="preserve"> </w:t>
      </w:r>
      <w:r>
        <w:rPr>
          <w:sz w:val="16"/>
        </w:rPr>
        <w:t>του</w:t>
      </w:r>
      <w:r>
        <w:rPr>
          <w:spacing w:val="-5"/>
          <w:sz w:val="16"/>
        </w:rPr>
        <w:t xml:space="preserve"> </w:t>
      </w:r>
      <w:r>
        <w:rPr>
          <w:sz w:val="16"/>
        </w:rPr>
        <w:t>δηλώνει</w:t>
      </w:r>
      <w:r>
        <w:rPr>
          <w:spacing w:val="-5"/>
          <w:sz w:val="16"/>
        </w:rPr>
        <w:t xml:space="preserve"> </w:t>
      </w:r>
      <w:r>
        <w:rPr>
          <w:sz w:val="16"/>
        </w:rPr>
        <w:t>ψευδή</w:t>
      </w:r>
      <w:r>
        <w:rPr>
          <w:spacing w:val="-10"/>
          <w:sz w:val="16"/>
        </w:rPr>
        <w:t xml:space="preserve"> </w:t>
      </w:r>
      <w:r>
        <w:rPr>
          <w:sz w:val="16"/>
        </w:rPr>
        <w:t>γεγονότα</w:t>
      </w:r>
      <w:r>
        <w:rPr>
          <w:spacing w:val="-7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αρνείται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10"/>
          <w:sz w:val="16"/>
        </w:rPr>
        <w:t xml:space="preserve"> </w:t>
      </w:r>
      <w:r>
        <w:rPr>
          <w:sz w:val="16"/>
        </w:rPr>
        <w:t>αποκρύπτει</w:t>
      </w:r>
      <w:r>
        <w:rPr>
          <w:spacing w:val="-10"/>
          <w:sz w:val="16"/>
        </w:rPr>
        <w:t xml:space="preserve"> </w:t>
      </w:r>
      <w:r>
        <w:rPr>
          <w:sz w:val="16"/>
        </w:rPr>
        <w:t>τα</w:t>
      </w:r>
      <w:r>
        <w:rPr>
          <w:spacing w:val="-10"/>
          <w:sz w:val="16"/>
        </w:rPr>
        <w:t xml:space="preserve"> </w:t>
      </w:r>
      <w:r>
        <w:rPr>
          <w:sz w:val="16"/>
        </w:rPr>
        <w:t>αληθινά</w:t>
      </w:r>
      <w:r>
        <w:rPr>
          <w:spacing w:val="-10"/>
          <w:sz w:val="16"/>
        </w:rPr>
        <w:t xml:space="preserve"> </w:t>
      </w:r>
      <w:r>
        <w:rPr>
          <w:sz w:val="16"/>
        </w:rPr>
        <w:t>με</w:t>
      </w:r>
      <w:r>
        <w:rPr>
          <w:spacing w:val="-8"/>
          <w:sz w:val="16"/>
        </w:rPr>
        <w:t xml:space="preserve"> </w:t>
      </w:r>
      <w:r>
        <w:rPr>
          <w:sz w:val="16"/>
        </w:rPr>
        <w:t>έγγραφη</w:t>
      </w:r>
      <w:r>
        <w:rPr>
          <w:spacing w:val="-8"/>
          <w:sz w:val="16"/>
        </w:rPr>
        <w:t xml:space="preserve"> </w:t>
      </w:r>
      <w:r>
        <w:rPr>
          <w:sz w:val="16"/>
        </w:rPr>
        <w:t>υπεύθυνη</w:t>
      </w:r>
      <w:r>
        <w:rPr>
          <w:spacing w:val="-9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9"/>
          <w:sz w:val="16"/>
        </w:rPr>
        <w:t xml:space="preserve"> </w:t>
      </w:r>
      <w:r>
        <w:rPr>
          <w:sz w:val="16"/>
        </w:rPr>
        <w:t>του</w:t>
      </w:r>
      <w:r>
        <w:rPr>
          <w:spacing w:val="-7"/>
          <w:sz w:val="16"/>
        </w:rPr>
        <w:t xml:space="preserve"> </w:t>
      </w:r>
      <w:r>
        <w:rPr>
          <w:sz w:val="16"/>
        </w:rPr>
        <w:t>άρθρου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10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-8"/>
          <w:sz w:val="16"/>
        </w:rPr>
        <w:t xml:space="preserve"> </w:t>
      </w:r>
      <w:r>
        <w:rPr>
          <w:sz w:val="16"/>
        </w:rPr>
        <w:t>με φυλάκιση</w:t>
      </w:r>
      <w:r>
        <w:rPr>
          <w:spacing w:val="-8"/>
          <w:sz w:val="16"/>
        </w:rPr>
        <w:t xml:space="preserve"> </w:t>
      </w:r>
      <w:r>
        <w:rPr>
          <w:sz w:val="16"/>
        </w:rPr>
        <w:t>τουλάχιστον</w:t>
      </w:r>
      <w:r>
        <w:rPr>
          <w:spacing w:val="-7"/>
          <w:sz w:val="16"/>
        </w:rPr>
        <w:t xml:space="preserve"> </w:t>
      </w:r>
      <w:r>
        <w:rPr>
          <w:sz w:val="16"/>
        </w:rPr>
        <w:t>τριών</w:t>
      </w:r>
      <w:r>
        <w:rPr>
          <w:spacing w:val="-4"/>
          <w:sz w:val="16"/>
        </w:rPr>
        <w:t xml:space="preserve"> </w:t>
      </w:r>
      <w:r>
        <w:rPr>
          <w:sz w:val="16"/>
        </w:rPr>
        <w:t>μηνών.</w:t>
      </w:r>
      <w:r>
        <w:rPr>
          <w:spacing w:val="-7"/>
          <w:sz w:val="16"/>
        </w:rPr>
        <w:t xml:space="preserve"> </w:t>
      </w:r>
      <w:r>
        <w:rPr>
          <w:sz w:val="16"/>
        </w:rPr>
        <w:t>Εάν</w:t>
      </w:r>
      <w:r>
        <w:rPr>
          <w:spacing w:val="-4"/>
          <w:sz w:val="16"/>
        </w:rPr>
        <w:t xml:space="preserve"> </w:t>
      </w:r>
      <w:r>
        <w:rPr>
          <w:sz w:val="16"/>
        </w:rPr>
        <w:t>ο</w:t>
      </w:r>
      <w:r>
        <w:rPr>
          <w:spacing w:val="-8"/>
          <w:sz w:val="16"/>
        </w:rPr>
        <w:t xml:space="preserve"> </w:t>
      </w:r>
      <w:r>
        <w:rPr>
          <w:sz w:val="16"/>
        </w:rPr>
        <w:t>υπαίτιος</w:t>
      </w:r>
      <w:r>
        <w:rPr>
          <w:spacing w:val="-9"/>
          <w:sz w:val="16"/>
        </w:rPr>
        <w:t xml:space="preserve"> </w:t>
      </w:r>
      <w:r>
        <w:rPr>
          <w:sz w:val="16"/>
        </w:rPr>
        <w:t>αυτών</w:t>
      </w:r>
      <w:r>
        <w:rPr>
          <w:spacing w:val="-7"/>
          <w:sz w:val="16"/>
        </w:rPr>
        <w:t xml:space="preserve"> </w:t>
      </w:r>
      <w:r>
        <w:rPr>
          <w:sz w:val="16"/>
        </w:rPr>
        <w:t>των</w:t>
      </w:r>
      <w:r>
        <w:rPr>
          <w:spacing w:val="-4"/>
          <w:sz w:val="16"/>
        </w:rPr>
        <w:t xml:space="preserve"> </w:t>
      </w:r>
      <w:r>
        <w:rPr>
          <w:sz w:val="16"/>
        </w:rPr>
        <w:t>πράξεων</w:t>
      </w:r>
      <w:r>
        <w:rPr>
          <w:spacing w:val="-4"/>
          <w:sz w:val="16"/>
        </w:rPr>
        <w:t xml:space="preserve"> </w:t>
      </w:r>
      <w:r>
        <w:rPr>
          <w:sz w:val="16"/>
        </w:rPr>
        <w:t>σκόπευε</w:t>
      </w:r>
      <w:r>
        <w:rPr>
          <w:spacing w:val="-7"/>
          <w:sz w:val="16"/>
        </w:rPr>
        <w:t xml:space="preserve"> </w:t>
      </w:r>
      <w:r>
        <w:rPr>
          <w:sz w:val="16"/>
        </w:rPr>
        <w:t>να</w:t>
      </w:r>
      <w:r>
        <w:rPr>
          <w:spacing w:val="-5"/>
          <w:sz w:val="16"/>
        </w:rPr>
        <w:t xml:space="preserve"> </w:t>
      </w:r>
      <w:r>
        <w:rPr>
          <w:sz w:val="16"/>
        </w:rPr>
        <w:t>προσπορίσει</w:t>
      </w:r>
      <w:r>
        <w:rPr>
          <w:spacing w:val="-5"/>
          <w:sz w:val="16"/>
        </w:rPr>
        <w:t xml:space="preserve"> </w:t>
      </w:r>
      <w:r>
        <w:rPr>
          <w:sz w:val="16"/>
        </w:rPr>
        <w:t>στον</w:t>
      </w:r>
      <w:r>
        <w:rPr>
          <w:spacing w:val="-4"/>
          <w:sz w:val="16"/>
        </w:rPr>
        <w:t xml:space="preserve"> </w:t>
      </w:r>
      <w:r>
        <w:rPr>
          <w:sz w:val="16"/>
        </w:rPr>
        <w:t>εαυτόν</w:t>
      </w:r>
      <w:r>
        <w:rPr>
          <w:spacing w:val="-6"/>
          <w:sz w:val="16"/>
        </w:rPr>
        <w:t xml:space="preserve"> </w:t>
      </w:r>
      <w:r>
        <w:rPr>
          <w:sz w:val="16"/>
        </w:rPr>
        <w:t>του</w:t>
      </w:r>
      <w:r>
        <w:rPr>
          <w:spacing w:val="-4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σε</w:t>
      </w:r>
      <w:r>
        <w:rPr>
          <w:spacing w:val="-7"/>
          <w:sz w:val="16"/>
        </w:rPr>
        <w:t xml:space="preserve"> </w:t>
      </w:r>
      <w:r>
        <w:rPr>
          <w:sz w:val="16"/>
        </w:rPr>
        <w:t>άλλον</w:t>
      </w:r>
      <w:r>
        <w:rPr>
          <w:spacing w:val="-4"/>
          <w:sz w:val="16"/>
        </w:rPr>
        <w:t xml:space="preserve"> </w:t>
      </w:r>
      <w:r>
        <w:rPr>
          <w:sz w:val="16"/>
        </w:rPr>
        <w:t>περιουσιακό</w:t>
      </w:r>
      <w:r>
        <w:rPr>
          <w:spacing w:val="-6"/>
          <w:sz w:val="16"/>
        </w:rPr>
        <w:t xml:space="preserve"> </w:t>
      </w:r>
      <w:r>
        <w:rPr>
          <w:sz w:val="16"/>
        </w:rPr>
        <w:t>όφελος βλάπτοντας</w:t>
      </w:r>
      <w:r>
        <w:rPr>
          <w:spacing w:val="-1"/>
          <w:sz w:val="16"/>
        </w:rPr>
        <w:t xml:space="preserve"> </w:t>
      </w:r>
      <w:r>
        <w:rPr>
          <w:sz w:val="16"/>
        </w:rPr>
        <w:t>τρίτον ή</w:t>
      </w:r>
      <w:r>
        <w:rPr>
          <w:spacing w:val="-2"/>
          <w:sz w:val="16"/>
        </w:rPr>
        <w:t xml:space="preserve"> </w:t>
      </w:r>
      <w:r>
        <w:rPr>
          <w:sz w:val="16"/>
        </w:rPr>
        <w:t>σκόπευε</w:t>
      </w:r>
      <w:r>
        <w:rPr>
          <w:spacing w:val="-1"/>
          <w:sz w:val="16"/>
        </w:rPr>
        <w:t xml:space="preserve"> </w:t>
      </w:r>
      <w:r>
        <w:rPr>
          <w:sz w:val="16"/>
        </w:rPr>
        <w:t>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</w:t>
      </w:r>
      <w:r>
        <w:rPr>
          <w:spacing w:val="-2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-3"/>
          <w:sz w:val="16"/>
        </w:rPr>
        <w:t xml:space="preserve"> </w:t>
      </w:r>
      <w:r>
        <w:rPr>
          <w:sz w:val="16"/>
        </w:rPr>
        <w:t>κάθειρξη μέχρι 10</w:t>
      </w:r>
      <w:r>
        <w:rPr>
          <w:spacing w:val="-1"/>
          <w:sz w:val="16"/>
        </w:rPr>
        <w:t xml:space="preserve"> </w:t>
      </w:r>
      <w:r>
        <w:rPr>
          <w:sz w:val="16"/>
        </w:rPr>
        <w:t>ετών.</w:t>
      </w:r>
    </w:p>
    <w:p w14:paraId="50D947AE" w14:textId="77777777" w:rsidR="009437C4" w:rsidRDefault="00000000">
      <w:pPr>
        <w:pStyle w:val="a5"/>
        <w:numPr>
          <w:ilvl w:val="0"/>
          <w:numId w:val="1"/>
        </w:numPr>
        <w:tabs>
          <w:tab w:val="left" w:pos="345"/>
        </w:tabs>
        <w:spacing w:line="179" w:lineRule="exact"/>
        <w:ind w:hanging="239"/>
        <w:jc w:val="both"/>
        <w:rPr>
          <w:sz w:val="16"/>
        </w:rPr>
      </w:pPr>
      <w:r>
        <w:rPr>
          <w:sz w:val="16"/>
        </w:rPr>
        <w:t>Σε</w:t>
      </w:r>
      <w:r>
        <w:rPr>
          <w:spacing w:val="-4"/>
          <w:sz w:val="16"/>
        </w:rPr>
        <w:t xml:space="preserve"> </w:t>
      </w:r>
      <w:r>
        <w:rPr>
          <w:sz w:val="16"/>
        </w:rPr>
        <w:t>περίπτωση</w:t>
      </w:r>
      <w:r>
        <w:rPr>
          <w:spacing w:val="-4"/>
          <w:sz w:val="16"/>
        </w:rPr>
        <w:t xml:space="preserve"> </w:t>
      </w:r>
      <w:r>
        <w:rPr>
          <w:sz w:val="16"/>
        </w:rPr>
        <w:t>ανεπάρκειας</w:t>
      </w:r>
      <w:r>
        <w:rPr>
          <w:spacing w:val="-6"/>
          <w:sz w:val="16"/>
        </w:rPr>
        <w:t xml:space="preserve"> </w:t>
      </w:r>
      <w:r>
        <w:rPr>
          <w:sz w:val="16"/>
        </w:rPr>
        <w:t>χώρου</w:t>
      </w:r>
      <w:r>
        <w:rPr>
          <w:spacing w:val="-4"/>
          <w:sz w:val="16"/>
        </w:rPr>
        <w:t xml:space="preserve"> </w:t>
      </w:r>
      <w:r>
        <w:rPr>
          <w:sz w:val="16"/>
        </w:rPr>
        <w:t>η</w:t>
      </w:r>
      <w:r>
        <w:rPr>
          <w:spacing w:val="-4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4"/>
          <w:sz w:val="16"/>
        </w:rPr>
        <w:t xml:space="preserve"> </w:t>
      </w:r>
      <w:r>
        <w:rPr>
          <w:sz w:val="16"/>
        </w:rPr>
        <w:t>συνεχίζεται</w:t>
      </w:r>
      <w:r>
        <w:rPr>
          <w:spacing w:val="-3"/>
          <w:sz w:val="16"/>
        </w:rPr>
        <w:t xml:space="preserve"> </w:t>
      </w:r>
      <w:r>
        <w:rPr>
          <w:sz w:val="16"/>
        </w:rPr>
        <w:t>στην</w:t>
      </w:r>
      <w:r>
        <w:rPr>
          <w:spacing w:val="-5"/>
          <w:sz w:val="16"/>
        </w:rPr>
        <w:t xml:space="preserve"> </w:t>
      </w:r>
      <w:r>
        <w:rPr>
          <w:sz w:val="16"/>
        </w:rPr>
        <w:t>πίσω</w:t>
      </w:r>
      <w:r>
        <w:rPr>
          <w:spacing w:val="-4"/>
          <w:sz w:val="16"/>
        </w:rPr>
        <w:t xml:space="preserve"> </w:t>
      </w:r>
      <w:r>
        <w:rPr>
          <w:sz w:val="16"/>
        </w:rPr>
        <w:t>όψη</w:t>
      </w:r>
      <w:r>
        <w:rPr>
          <w:spacing w:val="-6"/>
          <w:sz w:val="16"/>
        </w:rPr>
        <w:t xml:space="preserve"> </w:t>
      </w:r>
      <w:r>
        <w:rPr>
          <w:sz w:val="16"/>
        </w:rPr>
        <w:t>της</w:t>
      </w:r>
      <w:r>
        <w:rPr>
          <w:spacing w:val="-5"/>
          <w:sz w:val="16"/>
        </w:rPr>
        <w:t xml:space="preserve"> </w:t>
      </w:r>
      <w:r>
        <w:rPr>
          <w:sz w:val="16"/>
        </w:rPr>
        <w:t>και</w:t>
      </w:r>
      <w:r>
        <w:rPr>
          <w:spacing w:val="-6"/>
          <w:sz w:val="16"/>
        </w:rPr>
        <w:t xml:space="preserve"> </w:t>
      </w:r>
      <w:r>
        <w:rPr>
          <w:sz w:val="16"/>
        </w:rPr>
        <w:t>υπογράφεται</w:t>
      </w:r>
      <w:r>
        <w:rPr>
          <w:spacing w:val="-5"/>
          <w:sz w:val="16"/>
        </w:rPr>
        <w:t xml:space="preserve"> </w:t>
      </w:r>
      <w:r>
        <w:rPr>
          <w:sz w:val="16"/>
        </w:rPr>
        <w:t>από</w:t>
      </w:r>
      <w:r>
        <w:rPr>
          <w:spacing w:val="-6"/>
          <w:sz w:val="16"/>
        </w:rPr>
        <w:t xml:space="preserve"> </w:t>
      </w:r>
      <w:r>
        <w:rPr>
          <w:sz w:val="16"/>
        </w:rPr>
        <w:t>τον</w:t>
      </w:r>
      <w:r>
        <w:rPr>
          <w:spacing w:val="-5"/>
          <w:sz w:val="16"/>
        </w:rPr>
        <w:t xml:space="preserve"> </w:t>
      </w:r>
      <w:r>
        <w:rPr>
          <w:sz w:val="16"/>
        </w:rPr>
        <w:t>δηλούντα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5"/>
          <w:sz w:val="16"/>
        </w:rPr>
        <w:t xml:space="preserve"> </w:t>
      </w:r>
      <w:r>
        <w:rPr>
          <w:sz w:val="16"/>
        </w:rPr>
        <w:t>την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δηλούσα.</w:t>
      </w:r>
    </w:p>
    <w:sectPr w:rsidR="009437C4">
      <w:type w:val="continuous"/>
      <w:pgSz w:w="11910" w:h="16840"/>
      <w:pgMar w:top="16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F20E3"/>
    <w:multiLevelType w:val="hybridMultilevel"/>
    <w:tmpl w:val="B4BC1622"/>
    <w:lvl w:ilvl="0" w:tplc="95822F3E">
      <w:start w:val="1"/>
      <w:numFmt w:val="decimal"/>
      <w:lvlText w:val="(%1)"/>
      <w:lvlJc w:val="left"/>
      <w:pPr>
        <w:ind w:left="345" w:hanging="2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E932A044">
      <w:numFmt w:val="bullet"/>
      <w:lvlText w:val="•"/>
      <w:lvlJc w:val="left"/>
      <w:pPr>
        <w:ind w:left="1383" w:hanging="240"/>
      </w:pPr>
      <w:rPr>
        <w:rFonts w:hint="default"/>
        <w:lang w:val="el-GR" w:eastAsia="en-US" w:bidi="ar-SA"/>
      </w:rPr>
    </w:lvl>
    <w:lvl w:ilvl="2" w:tplc="EB98E298">
      <w:numFmt w:val="bullet"/>
      <w:lvlText w:val="•"/>
      <w:lvlJc w:val="left"/>
      <w:pPr>
        <w:ind w:left="2426" w:hanging="240"/>
      </w:pPr>
      <w:rPr>
        <w:rFonts w:hint="default"/>
        <w:lang w:val="el-GR" w:eastAsia="en-US" w:bidi="ar-SA"/>
      </w:rPr>
    </w:lvl>
    <w:lvl w:ilvl="3" w:tplc="794263B4">
      <w:numFmt w:val="bullet"/>
      <w:lvlText w:val="•"/>
      <w:lvlJc w:val="left"/>
      <w:pPr>
        <w:ind w:left="3470" w:hanging="240"/>
      </w:pPr>
      <w:rPr>
        <w:rFonts w:hint="default"/>
        <w:lang w:val="el-GR" w:eastAsia="en-US" w:bidi="ar-SA"/>
      </w:rPr>
    </w:lvl>
    <w:lvl w:ilvl="4" w:tplc="7D580312">
      <w:numFmt w:val="bullet"/>
      <w:lvlText w:val="•"/>
      <w:lvlJc w:val="left"/>
      <w:pPr>
        <w:ind w:left="4513" w:hanging="240"/>
      </w:pPr>
      <w:rPr>
        <w:rFonts w:hint="default"/>
        <w:lang w:val="el-GR" w:eastAsia="en-US" w:bidi="ar-SA"/>
      </w:rPr>
    </w:lvl>
    <w:lvl w:ilvl="5" w:tplc="0D4EDF26">
      <w:numFmt w:val="bullet"/>
      <w:lvlText w:val="•"/>
      <w:lvlJc w:val="left"/>
      <w:pPr>
        <w:ind w:left="5557" w:hanging="240"/>
      </w:pPr>
      <w:rPr>
        <w:rFonts w:hint="default"/>
        <w:lang w:val="el-GR" w:eastAsia="en-US" w:bidi="ar-SA"/>
      </w:rPr>
    </w:lvl>
    <w:lvl w:ilvl="6" w:tplc="74229EDE">
      <w:numFmt w:val="bullet"/>
      <w:lvlText w:val="•"/>
      <w:lvlJc w:val="left"/>
      <w:pPr>
        <w:ind w:left="6600" w:hanging="240"/>
      </w:pPr>
      <w:rPr>
        <w:rFonts w:hint="default"/>
        <w:lang w:val="el-GR" w:eastAsia="en-US" w:bidi="ar-SA"/>
      </w:rPr>
    </w:lvl>
    <w:lvl w:ilvl="7" w:tplc="1B5AA902">
      <w:numFmt w:val="bullet"/>
      <w:lvlText w:val="•"/>
      <w:lvlJc w:val="left"/>
      <w:pPr>
        <w:ind w:left="7644" w:hanging="240"/>
      </w:pPr>
      <w:rPr>
        <w:rFonts w:hint="default"/>
        <w:lang w:val="el-GR" w:eastAsia="en-US" w:bidi="ar-SA"/>
      </w:rPr>
    </w:lvl>
    <w:lvl w:ilvl="8" w:tplc="4130578E">
      <w:numFmt w:val="bullet"/>
      <w:lvlText w:val="•"/>
      <w:lvlJc w:val="left"/>
      <w:pPr>
        <w:ind w:left="8687" w:hanging="240"/>
      </w:pPr>
      <w:rPr>
        <w:rFonts w:hint="default"/>
        <w:lang w:val="el-GR" w:eastAsia="en-US" w:bidi="ar-SA"/>
      </w:rPr>
    </w:lvl>
  </w:abstractNum>
  <w:abstractNum w:abstractNumId="1" w15:restartNumberingAfterBreak="0">
    <w:nsid w:val="6E1B494B"/>
    <w:multiLevelType w:val="hybridMultilevel"/>
    <w:tmpl w:val="233049C4"/>
    <w:lvl w:ilvl="0" w:tplc="682E0D4E">
      <w:start w:val="1"/>
      <w:numFmt w:val="decimal"/>
      <w:lvlText w:val="%1."/>
      <w:lvlJc w:val="left"/>
      <w:pPr>
        <w:ind w:left="10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20"/>
        <w:szCs w:val="20"/>
        <w:lang w:val="el-GR" w:eastAsia="en-US" w:bidi="ar-SA"/>
      </w:rPr>
    </w:lvl>
    <w:lvl w:ilvl="1" w:tplc="D408C2A2">
      <w:numFmt w:val="bullet"/>
      <w:lvlText w:val="•"/>
      <w:lvlJc w:val="left"/>
      <w:pPr>
        <w:ind w:left="1958" w:hanging="360"/>
      </w:pPr>
      <w:rPr>
        <w:rFonts w:hint="default"/>
        <w:lang w:val="el-GR" w:eastAsia="en-US" w:bidi="ar-SA"/>
      </w:rPr>
    </w:lvl>
    <w:lvl w:ilvl="2" w:tplc="3344120C">
      <w:numFmt w:val="bullet"/>
      <w:lvlText w:val="•"/>
      <w:lvlJc w:val="left"/>
      <w:pPr>
        <w:ind w:left="2876" w:hanging="360"/>
      </w:pPr>
      <w:rPr>
        <w:rFonts w:hint="default"/>
        <w:lang w:val="el-GR" w:eastAsia="en-US" w:bidi="ar-SA"/>
      </w:rPr>
    </w:lvl>
    <w:lvl w:ilvl="3" w:tplc="A85C51C8">
      <w:numFmt w:val="bullet"/>
      <w:lvlText w:val="•"/>
      <w:lvlJc w:val="left"/>
      <w:pPr>
        <w:ind w:left="3794" w:hanging="360"/>
      </w:pPr>
      <w:rPr>
        <w:rFonts w:hint="default"/>
        <w:lang w:val="el-GR" w:eastAsia="en-US" w:bidi="ar-SA"/>
      </w:rPr>
    </w:lvl>
    <w:lvl w:ilvl="4" w:tplc="BB728296">
      <w:numFmt w:val="bullet"/>
      <w:lvlText w:val="•"/>
      <w:lvlJc w:val="left"/>
      <w:pPr>
        <w:ind w:left="4712" w:hanging="360"/>
      </w:pPr>
      <w:rPr>
        <w:rFonts w:hint="default"/>
        <w:lang w:val="el-GR" w:eastAsia="en-US" w:bidi="ar-SA"/>
      </w:rPr>
    </w:lvl>
    <w:lvl w:ilvl="5" w:tplc="3F54EB0E">
      <w:numFmt w:val="bullet"/>
      <w:lvlText w:val="•"/>
      <w:lvlJc w:val="left"/>
      <w:pPr>
        <w:ind w:left="5630" w:hanging="360"/>
      </w:pPr>
      <w:rPr>
        <w:rFonts w:hint="default"/>
        <w:lang w:val="el-GR" w:eastAsia="en-US" w:bidi="ar-SA"/>
      </w:rPr>
    </w:lvl>
    <w:lvl w:ilvl="6" w:tplc="2B467CD8">
      <w:numFmt w:val="bullet"/>
      <w:lvlText w:val="•"/>
      <w:lvlJc w:val="left"/>
      <w:pPr>
        <w:ind w:left="6548" w:hanging="360"/>
      </w:pPr>
      <w:rPr>
        <w:rFonts w:hint="default"/>
        <w:lang w:val="el-GR" w:eastAsia="en-US" w:bidi="ar-SA"/>
      </w:rPr>
    </w:lvl>
    <w:lvl w:ilvl="7" w:tplc="ED4C30FE">
      <w:numFmt w:val="bullet"/>
      <w:lvlText w:val="•"/>
      <w:lvlJc w:val="left"/>
      <w:pPr>
        <w:ind w:left="7466" w:hanging="360"/>
      </w:pPr>
      <w:rPr>
        <w:rFonts w:hint="default"/>
        <w:lang w:val="el-GR" w:eastAsia="en-US" w:bidi="ar-SA"/>
      </w:rPr>
    </w:lvl>
    <w:lvl w:ilvl="8" w:tplc="0E60BA1E">
      <w:numFmt w:val="bullet"/>
      <w:lvlText w:val="•"/>
      <w:lvlJc w:val="left"/>
      <w:pPr>
        <w:ind w:left="8384" w:hanging="360"/>
      </w:pPr>
      <w:rPr>
        <w:rFonts w:hint="default"/>
        <w:lang w:val="el-GR" w:eastAsia="en-US" w:bidi="ar-SA"/>
      </w:rPr>
    </w:lvl>
  </w:abstractNum>
  <w:num w:numId="1" w16cid:durableId="846603572">
    <w:abstractNumId w:val="0"/>
  </w:num>
  <w:num w:numId="2" w16cid:durableId="91594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C4"/>
    <w:rsid w:val="00234094"/>
    <w:rsid w:val="00716731"/>
    <w:rsid w:val="00783DA8"/>
    <w:rsid w:val="00861F6F"/>
    <w:rsid w:val="009437C4"/>
    <w:rsid w:val="00BD1D58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E2EC"/>
  <w15:docId w15:val="{1CE7712C-BB6F-4456-AC7F-AC2BEFB2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Title"/>
    <w:basedOn w:val="a"/>
    <w:uiPriority w:val="10"/>
    <w:qFormat/>
    <w:pPr>
      <w:spacing w:line="320" w:lineRule="exact"/>
      <w:ind w:left="83" w:right="8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45" w:hanging="239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GEORGIA DIMITROPOULOU</cp:lastModifiedBy>
  <cp:revision>2</cp:revision>
  <cp:lastPrinted>2025-08-11T17:20:00Z</cp:lastPrinted>
  <dcterms:created xsi:type="dcterms:W3CDTF">2025-08-25T11:24:00Z</dcterms:created>
  <dcterms:modified xsi:type="dcterms:W3CDTF">2025-08-25T11:24:00Z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για το Microsoft 365</vt:lpwstr>
  </property>
</Properties>
</file>